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50844" w:rsidRPr="00D50844" w:rsidTr="00D50844">
        <w:trPr>
          <w:tblCellSpacing w:w="15" w:type="dxa"/>
          <w:jc w:val="center"/>
        </w:trPr>
        <w:tc>
          <w:tcPr>
            <w:tcW w:w="0" w:type="auto"/>
            <w:shd w:val="clear" w:color="auto" w:fill="FFFFCC"/>
            <w:vAlign w:val="center"/>
            <w:hideMark/>
          </w:tcPr>
          <w:p w:rsidR="00D50844" w:rsidRPr="00D50844" w:rsidRDefault="00D50844" w:rsidP="00D5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B9D21"/>
                <w:sz w:val="27"/>
                <w:szCs w:val="27"/>
                <w:lang w:eastAsia="ru-RU"/>
              </w:rPr>
              <w:t>РОССИЙСКОЕ ДВИЖЕНИЕ ШКОЛЬНИКОВ</w:t>
            </w:r>
          </w:p>
        </w:tc>
      </w:tr>
    </w:tbl>
    <w:p w:rsidR="00D50844" w:rsidRPr="00D50844" w:rsidRDefault="00D50844" w:rsidP="00D50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5"/>
        <w:gridCol w:w="4090"/>
      </w:tblGrid>
      <w:tr w:rsidR="00D50844" w:rsidRPr="00D50844" w:rsidTr="00A27A19">
        <w:trPr>
          <w:tblCellSpacing w:w="15" w:type="dxa"/>
          <w:jc w:val="center"/>
        </w:trPr>
        <w:tc>
          <w:tcPr>
            <w:tcW w:w="4740" w:type="dxa"/>
            <w:hideMark/>
          </w:tcPr>
          <w:p w:rsidR="00D50844" w:rsidRPr="00D50844" w:rsidRDefault="00D50844" w:rsidP="00D5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6E0A01"/>
                <w:sz w:val="24"/>
                <w:szCs w:val="24"/>
                <w:lang w:eastAsia="ru-RU"/>
              </w:rPr>
              <w:drawing>
                <wp:inline distT="0" distB="0" distL="0" distR="0">
                  <wp:extent cx="3331210" cy="1784985"/>
                  <wp:effectExtent l="19050" t="0" r="2540" b="0"/>
                  <wp:docPr id="1" name="Рисунок 1" descr="http://school14prk.ru/images/RDSH_Banner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14prk.ru/images/RDSH_Banner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10" cy="178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50844" w:rsidRPr="00D50844" w:rsidRDefault="00D50844" w:rsidP="00D50844">
            <w:pPr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Российское движение школьников (РДШ) —</w:t>
            </w:r>
            <w:r w:rsidRPr="00D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РДШ стремится объединять и координировать организации и лица, занимающиеся воспитанием подрастающего поколения и формированием личности.</w:t>
            </w:r>
          </w:p>
          <w:p w:rsidR="00D50844" w:rsidRPr="00D50844" w:rsidRDefault="00D50844" w:rsidP="00D5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844" w:rsidRPr="00D50844" w:rsidTr="00D5084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50844" w:rsidRPr="00D50844" w:rsidRDefault="00D50844" w:rsidP="00D50844">
            <w:pPr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создана в соответствии с 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      </w:r>
          </w:p>
          <w:p w:rsidR="00D50844" w:rsidRPr="00D50844" w:rsidRDefault="00D50844" w:rsidP="00D5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44" w:rsidRPr="00D50844" w:rsidRDefault="00D50844" w:rsidP="00D50844">
            <w:pPr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цель Российского движения школьников —</w:t>
            </w:r>
            <w:r w:rsidRPr="00D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 Участником движения можно стать с 8 лет.</w:t>
            </w:r>
          </w:p>
          <w:p w:rsidR="00D50844" w:rsidRPr="00D50844" w:rsidRDefault="00D50844" w:rsidP="00D5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44" w:rsidRPr="00D50844" w:rsidRDefault="00D50844" w:rsidP="00D50844">
            <w:pPr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имени Российской Федерации учредителем РДШ выступило Федеральное агентство по делам молодёжи.</w:t>
            </w:r>
          </w:p>
          <w:p w:rsidR="00D50844" w:rsidRPr="00D50844" w:rsidRDefault="00D50844" w:rsidP="00D5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44" w:rsidRPr="00D50844" w:rsidRDefault="00D50844" w:rsidP="00D50844">
            <w:pPr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взаимодействия и координации деятельности РДШ при Федеральном агентстве по делам молодежи создано Федеральное государственное бюджетное учреждение «Российский детско-юношеский центр».</w:t>
            </w:r>
          </w:p>
          <w:p w:rsidR="00D50844" w:rsidRPr="00D50844" w:rsidRDefault="00D50844" w:rsidP="00D5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844" w:rsidRPr="00D50844" w:rsidTr="00D508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0844" w:rsidRPr="00D50844" w:rsidRDefault="00D50844" w:rsidP="00D5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0844" w:rsidRPr="00D50844" w:rsidRDefault="00D50844" w:rsidP="00D5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0844" w:rsidRPr="00D50844" w:rsidRDefault="00D50844" w:rsidP="00D50844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50844" w:rsidRPr="00D50844" w:rsidTr="00D50844">
        <w:trPr>
          <w:tblCellSpacing w:w="15" w:type="dxa"/>
          <w:jc w:val="center"/>
        </w:trPr>
        <w:tc>
          <w:tcPr>
            <w:tcW w:w="0" w:type="auto"/>
            <w:shd w:val="clear" w:color="auto" w:fill="BE4614"/>
            <w:vAlign w:val="center"/>
            <w:hideMark/>
          </w:tcPr>
          <w:p w:rsidR="00D50844" w:rsidRPr="00D50844" w:rsidRDefault="00D50844" w:rsidP="00D5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4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ДОКУМЕНТЫ</w:t>
            </w:r>
          </w:p>
        </w:tc>
      </w:tr>
      <w:tr w:rsidR="00D50844" w:rsidRPr="00D50844" w:rsidTr="00D5084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0844" w:rsidRPr="00D50844" w:rsidRDefault="00D50844" w:rsidP="00D50844">
            <w:pPr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Российского Движения Школьников </w:t>
            </w:r>
            <w:hyperlink r:id="rId6" w:tgtFrame="_blank" w:history="1">
              <w:r w:rsidRPr="00D50844">
                <w:rPr>
                  <w:rFonts w:ascii="Times New Roman" w:eastAsia="Times New Roman" w:hAnsi="Times New Roman" w:cs="Times New Roman"/>
                  <w:b/>
                  <w:bCs/>
                  <w:color w:val="6E0A01"/>
                  <w:sz w:val="24"/>
                  <w:szCs w:val="24"/>
                  <w:lang w:eastAsia="ru-RU"/>
                </w:rPr>
                <w:t>(PDF-документ)</w:t>
              </w:r>
            </w:hyperlink>
          </w:p>
          <w:p w:rsidR="00D50844" w:rsidRPr="00D50844" w:rsidRDefault="00D50844" w:rsidP="00D5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44" w:rsidRPr="00D50844" w:rsidRDefault="00D50844" w:rsidP="00D50844">
            <w:pPr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РДШ </w:t>
            </w:r>
            <w:hyperlink r:id="rId7" w:tgtFrame="_blank" w:history="1">
              <w:r w:rsidRPr="00D50844">
                <w:rPr>
                  <w:rFonts w:ascii="Times New Roman" w:eastAsia="Times New Roman" w:hAnsi="Times New Roman" w:cs="Times New Roman"/>
                  <w:b/>
                  <w:bCs/>
                  <w:color w:val="6E0A01"/>
                  <w:sz w:val="24"/>
                  <w:szCs w:val="24"/>
                  <w:lang w:eastAsia="ru-RU"/>
                </w:rPr>
                <w:t>(PDF-док</w:t>
              </w:r>
              <w:r w:rsidRPr="00D50844">
                <w:rPr>
                  <w:rFonts w:ascii="Times New Roman" w:eastAsia="Times New Roman" w:hAnsi="Times New Roman" w:cs="Times New Roman"/>
                  <w:b/>
                  <w:bCs/>
                  <w:color w:val="6E0A01"/>
                  <w:sz w:val="24"/>
                  <w:szCs w:val="24"/>
                  <w:lang w:eastAsia="ru-RU"/>
                </w:rPr>
                <w:t>у</w:t>
              </w:r>
              <w:r w:rsidRPr="00D50844">
                <w:rPr>
                  <w:rFonts w:ascii="Times New Roman" w:eastAsia="Times New Roman" w:hAnsi="Times New Roman" w:cs="Times New Roman"/>
                  <w:b/>
                  <w:bCs/>
                  <w:color w:val="6E0A01"/>
                  <w:sz w:val="24"/>
                  <w:szCs w:val="24"/>
                  <w:lang w:eastAsia="ru-RU"/>
                </w:rPr>
                <w:t>мент)</w:t>
              </w:r>
            </w:hyperlink>
          </w:p>
          <w:p w:rsidR="00D50844" w:rsidRPr="00D50844" w:rsidRDefault="00D50844" w:rsidP="00D5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44" w:rsidRPr="00D50844" w:rsidRDefault="00D50844" w:rsidP="00D50844">
            <w:pPr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презентация РДШ </w:t>
            </w:r>
            <w:hyperlink r:id="rId8" w:tgtFrame="_blank" w:history="1">
              <w:r w:rsidRPr="00D50844">
                <w:rPr>
                  <w:rFonts w:ascii="Times New Roman" w:eastAsia="Times New Roman" w:hAnsi="Times New Roman" w:cs="Times New Roman"/>
                  <w:b/>
                  <w:bCs/>
                  <w:color w:val="6E0A01"/>
                  <w:sz w:val="24"/>
                  <w:szCs w:val="24"/>
                  <w:lang w:eastAsia="ru-RU"/>
                </w:rPr>
                <w:t>(PD</w:t>
              </w:r>
              <w:r w:rsidRPr="00D50844">
                <w:rPr>
                  <w:rFonts w:ascii="Times New Roman" w:eastAsia="Times New Roman" w:hAnsi="Times New Roman" w:cs="Times New Roman"/>
                  <w:b/>
                  <w:bCs/>
                  <w:color w:val="6E0A01"/>
                  <w:sz w:val="24"/>
                  <w:szCs w:val="24"/>
                  <w:lang w:eastAsia="ru-RU"/>
                </w:rPr>
                <w:t>F</w:t>
              </w:r>
              <w:r w:rsidRPr="00D50844">
                <w:rPr>
                  <w:rFonts w:ascii="Times New Roman" w:eastAsia="Times New Roman" w:hAnsi="Times New Roman" w:cs="Times New Roman"/>
                  <w:b/>
                  <w:bCs/>
                  <w:color w:val="6E0A01"/>
                  <w:sz w:val="24"/>
                  <w:szCs w:val="24"/>
                  <w:lang w:eastAsia="ru-RU"/>
                </w:rPr>
                <w:t>-документ)</w:t>
              </w:r>
            </w:hyperlink>
          </w:p>
          <w:p w:rsidR="00D50844" w:rsidRPr="00D50844" w:rsidRDefault="00D50844" w:rsidP="00D5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844" w:rsidRPr="00D50844" w:rsidRDefault="00D50844" w:rsidP="00D50844">
            <w:pPr>
              <w:spacing w:after="0" w:line="240" w:lineRule="auto"/>
              <w:ind w:firstLine="5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 РДШ </w:t>
            </w:r>
            <w:hyperlink r:id="rId9" w:tgtFrame="_blank" w:history="1">
              <w:r w:rsidRPr="00D50844">
                <w:rPr>
                  <w:rFonts w:ascii="Times New Roman" w:eastAsia="Times New Roman" w:hAnsi="Times New Roman" w:cs="Times New Roman"/>
                  <w:b/>
                  <w:bCs/>
                  <w:color w:val="6E0A01"/>
                  <w:sz w:val="24"/>
                  <w:szCs w:val="24"/>
                  <w:lang w:eastAsia="ru-RU"/>
                </w:rPr>
                <w:t>(ска</w:t>
              </w:r>
              <w:r w:rsidRPr="00D50844">
                <w:rPr>
                  <w:rFonts w:ascii="Times New Roman" w:eastAsia="Times New Roman" w:hAnsi="Times New Roman" w:cs="Times New Roman"/>
                  <w:b/>
                  <w:bCs/>
                  <w:color w:val="6E0A01"/>
                  <w:sz w:val="24"/>
                  <w:szCs w:val="24"/>
                  <w:lang w:eastAsia="ru-RU"/>
                </w:rPr>
                <w:t>ч</w:t>
              </w:r>
              <w:r w:rsidRPr="00D50844">
                <w:rPr>
                  <w:rFonts w:ascii="Times New Roman" w:eastAsia="Times New Roman" w:hAnsi="Times New Roman" w:cs="Times New Roman"/>
                  <w:b/>
                  <w:bCs/>
                  <w:color w:val="6E0A01"/>
                  <w:sz w:val="24"/>
                  <w:szCs w:val="24"/>
                  <w:lang w:eastAsia="ru-RU"/>
                </w:rPr>
                <w:t>ать)</w:t>
              </w:r>
            </w:hyperlink>
          </w:p>
          <w:p w:rsidR="00D50844" w:rsidRPr="00D50844" w:rsidRDefault="00D50844" w:rsidP="00D5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844" w:rsidRPr="00D50844" w:rsidTr="00D50844">
        <w:trPr>
          <w:tblCellSpacing w:w="15" w:type="dxa"/>
          <w:jc w:val="center"/>
        </w:trPr>
        <w:tc>
          <w:tcPr>
            <w:tcW w:w="0" w:type="auto"/>
            <w:shd w:val="clear" w:color="auto" w:fill="BE4614"/>
            <w:vAlign w:val="center"/>
            <w:hideMark/>
          </w:tcPr>
          <w:p w:rsidR="00D50844" w:rsidRPr="00D50844" w:rsidRDefault="00D50844" w:rsidP="00D50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84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D50844" w:rsidRPr="00D50844" w:rsidTr="00D5084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7510"/>
            </w:tblGrid>
            <w:tr w:rsidR="00D50844" w:rsidRPr="00D50844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D50844" w:rsidRPr="00D50844" w:rsidRDefault="00D50844" w:rsidP="00D50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00" cy="478790"/>
                        <wp:effectExtent l="19050" t="0" r="0" b="0"/>
                        <wp:docPr id="3" name="Рисунок 3" descr="http://school14prk.ru/images/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chool14prk.ru/images/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478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50844" w:rsidRPr="00D50844" w:rsidRDefault="00D50844" w:rsidP="00D50844">
                  <w:pPr>
                    <w:spacing w:after="0" w:line="240" w:lineRule="auto"/>
                    <w:ind w:firstLine="5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0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«Гражданская активность».</w:t>
                  </w:r>
                  <w:r w:rsidRPr="00D50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Добровольчество, экология, поисковая деятельность, изучение истории России, краеведение, создание и развитие школьных музеев.</w:t>
                  </w:r>
                </w:p>
                <w:p w:rsidR="00D50844" w:rsidRPr="00D50844" w:rsidRDefault="00F50E74" w:rsidP="00D50844">
                  <w:pPr>
                    <w:spacing w:after="0" w:line="240" w:lineRule="auto"/>
                    <w:ind w:firstLine="5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="00D50844" w:rsidRPr="00D50844">
                      <w:rPr>
                        <w:rFonts w:ascii="Times New Roman" w:eastAsia="Times New Roman" w:hAnsi="Times New Roman" w:cs="Times New Roman"/>
                        <w:b/>
                        <w:bCs/>
                        <w:color w:val="6E0A01"/>
                        <w:sz w:val="24"/>
                        <w:szCs w:val="24"/>
                        <w:u w:val="single"/>
                        <w:lang w:eastAsia="ru-RU"/>
                      </w:rPr>
                      <w:t>Узнать по</w:t>
                    </w:r>
                    <w:r w:rsidR="00D50844" w:rsidRPr="00D50844">
                      <w:rPr>
                        <w:rFonts w:ascii="Times New Roman" w:eastAsia="Times New Roman" w:hAnsi="Times New Roman" w:cs="Times New Roman"/>
                        <w:b/>
                        <w:bCs/>
                        <w:color w:val="6E0A01"/>
                        <w:sz w:val="24"/>
                        <w:szCs w:val="24"/>
                        <w:u w:val="single"/>
                        <w:lang w:eastAsia="ru-RU"/>
                      </w:rPr>
                      <w:t>д</w:t>
                    </w:r>
                    <w:r w:rsidR="00D50844" w:rsidRPr="00D50844">
                      <w:rPr>
                        <w:rFonts w:ascii="Times New Roman" w:eastAsia="Times New Roman" w:hAnsi="Times New Roman" w:cs="Times New Roman"/>
                        <w:b/>
                        <w:bCs/>
                        <w:color w:val="6E0A01"/>
                        <w:sz w:val="24"/>
                        <w:szCs w:val="24"/>
                        <w:u w:val="single"/>
                        <w:lang w:eastAsia="ru-RU"/>
                      </w:rPr>
                      <w:t>робнее</w:t>
                    </w:r>
                  </w:hyperlink>
                </w:p>
                <w:p w:rsidR="00D50844" w:rsidRPr="00D50844" w:rsidRDefault="00D50844" w:rsidP="00D50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0844" w:rsidRPr="00D50844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D50844" w:rsidRPr="00D50844" w:rsidRDefault="00D50844" w:rsidP="00D50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762000" cy="478790"/>
                        <wp:effectExtent l="19050" t="0" r="0" b="0"/>
                        <wp:docPr id="4" name="Рисунок 4" descr="http://school14prk.ru/images/L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chool14prk.ru/images/L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478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50844" w:rsidRPr="00D50844" w:rsidRDefault="00D50844" w:rsidP="00D50844">
                  <w:pPr>
                    <w:spacing w:after="0" w:line="240" w:lineRule="auto"/>
                    <w:ind w:firstLine="5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0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«Личностное развитие».</w:t>
                  </w:r>
                  <w:r w:rsidRPr="00D50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Творческое развитие, популяризация здорового образа жизни и спорта, выбор будущей профессии, читай с РДШ, Космос - детям.</w:t>
                  </w:r>
                </w:p>
                <w:p w:rsidR="00D50844" w:rsidRPr="00D50844" w:rsidRDefault="00F50E74" w:rsidP="00D50844">
                  <w:pPr>
                    <w:spacing w:after="0" w:line="240" w:lineRule="auto"/>
                    <w:ind w:firstLine="5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3" w:tgtFrame="_blank" w:history="1">
                    <w:r w:rsidR="00D50844" w:rsidRPr="00D50844">
                      <w:rPr>
                        <w:rFonts w:ascii="Times New Roman" w:eastAsia="Times New Roman" w:hAnsi="Times New Roman" w:cs="Times New Roman"/>
                        <w:b/>
                        <w:bCs/>
                        <w:color w:val="6E0A01"/>
                        <w:sz w:val="24"/>
                        <w:szCs w:val="24"/>
                        <w:u w:val="single"/>
                        <w:lang w:eastAsia="ru-RU"/>
                      </w:rPr>
                      <w:t>Узнать</w:t>
                    </w:r>
                    <w:r w:rsidR="00D50844" w:rsidRPr="00D50844">
                      <w:rPr>
                        <w:rFonts w:ascii="Times New Roman" w:eastAsia="Times New Roman" w:hAnsi="Times New Roman" w:cs="Times New Roman"/>
                        <w:b/>
                        <w:bCs/>
                        <w:color w:val="6E0A01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r w:rsidR="00D50844" w:rsidRPr="00D50844">
                      <w:rPr>
                        <w:rFonts w:ascii="Times New Roman" w:eastAsia="Times New Roman" w:hAnsi="Times New Roman" w:cs="Times New Roman"/>
                        <w:b/>
                        <w:bCs/>
                        <w:color w:val="6E0A01"/>
                        <w:sz w:val="24"/>
                        <w:szCs w:val="24"/>
                        <w:u w:val="single"/>
                        <w:lang w:eastAsia="ru-RU"/>
                      </w:rPr>
                      <w:t>подробнее</w:t>
                    </w:r>
                  </w:hyperlink>
                </w:p>
                <w:p w:rsidR="00D50844" w:rsidRPr="00D50844" w:rsidRDefault="00D50844" w:rsidP="00D50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0844" w:rsidRPr="00D50844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D50844" w:rsidRPr="00D50844" w:rsidRDefault="00D50844" w:rsidP="00D50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46785" cy="588010"/>
                        <wp:effectExtent l="19050" t="0" r="5715" b="0"/>
                        <wp:docPr id="5" name="Рисунок 5" descr="http://school14prk.ru/images/V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chool14prk.ru/images/V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785" cy="588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50844" w:rsidRPr="00D50844" w:rsidRDefault="00D50844" w:rsidP="00D50844">
                  <w:pPr>
                    <w:spacing w:after="0" w:line="240" w:lineRule="auto"/>
                    <w:ind w:firstLine="5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0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Военно-патриотическое направление.</w:t>
                  </w:r>
                  <w:r w:rsidRPr="00D50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Юные армейцы, юные спасатели, юные казаки, юные пограничники, юный спецназ </w:t>
                  </w:r>
                  <w:proofErr w:type="spellStart"/>
                  <w:r w:rsidRPr="00D50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Росгвардии</w:t>
                  </w:r>
                  <w:proofErr w:type="spellEnd"/>
                  <w:r w:rsidRPr="00D50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юные друзья полиции, юные инспектора движения.</w:t>
                  </w:r>
                </w:p>
                <w:p w:rsidR="00D50844" w:rsidRPr="00D50844" w:rsidRDefault="00F50E74" w:rsidP="00D50844">
                  <w:pPr>
                    <w:spacing w:after="0" w:line="240" w:lineRule="auto"/>
                    <w:ind w:firstLine="5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5" w:tgtFrame="_blank" w:history="1">
                    <w:r w:rsidR="00D50844" w:rsidRPr="00D50844">
                      <w:rPr>
                        <w:rFonts w:ascii="Times New Roman" w:eastAsia="Times New Roman" w:hAnsi="Times New Roman" w:cs="Times New Roman"/>
                        <w:b/>
                        <w:bCs/>
                        <w:color w:val="6E0A01"/>
                        <w:sz w:val="24"/>
                        <w:szCs w:val="24"/>
                        <w:u w:val="single"/>
                        <w:lang w:eastAsia="ru-RU"/>
                      </w:rPr>
                      <w:t>Узнать подробнее</w:t>
                    </w:r>
                  </w:hyperlink>
                </w:p>
                <w:p w:rsidR="00D50844" w:rsidRPr="00D50844" w:rsidRDefault="00D50844" w:rsidP="00D50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0844" w:rsidRPr="00D50844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D50844" w:rsidRPr="00D50844" w:rsidRDefault="00D50844" w:rsidP="00D50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62000" cy="478790"/>
                        <wp:effectExtent l="19050" t="0" r="0" b="0"/>
                        <wp:docPr id="6" name="Рисунок 6" descr="http://school14prk.ru/images/I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chool14prk.ru/images/I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478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50844" w:rsidRPr="00D50844" w:rsidRDefault="00D50844" w:rsidP="00D50844">
                  <w:pPr>
                    <w:spacing w:after="0" w:line="240" w:lineRule="auto"/>
                    <w:ind w:firstLine="5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0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Информационно-медийное</w:t>
                  </w:r>
                  <w:proofErr w:type="spellEnd"/>
                  <w:r w:rsidRPr="00D508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направление.</w:t>
                  </w:r>
                  <w:r w:rsidRPr="00D50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Большая детская редакция, создание школьных газет, радио и телевидения, работа с социальными сетями, подготовка информационного </w:t>
                  </w:r>
                  <w:proofErr w:type="spellStart"/>
                  <w:r w:rsidRPr="00D50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контента</w:t>
                  </w:r>
                  <w:proofErr w:type="spellEnd"/>
                  <w:r w:rsidRPr="00D5084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дискуссионные площадки.</w:t>
                  </w:r>
                </w:p>
                <w:p w:rsidR="00D50844" w:rsidRPr="00D50844" w:rsidRDefault="00F50E74" w:rsidP="00D50844">
                  <w:pPr>
                    <w:spacing w:after="0" w:line="240" w:lineRule="auto"/>
                    <w:ind w:firstLine="5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7" w:tgtFrame="_blank" w:history="1">
                    <w:r w:rsidR="00D50844" w:rsidRPr="00D50844">
                      <w:rPr>
                        <w:rFonts w:ascii="Times New Roman" w:eastAsia="Times New Roman" w:hAnsi="Times New Roman" w:cs="Times New Roman"/>
                        <w:b/>
                        <w:bCs/>
                        <w:color w:val="6E0A01"/>
                        <w:sz w:val="24"/>
                        <w:szCs w:val="24"/>
                        <w:u w:val="single"/>
                        <w:lang w:eastAsia="ru-RU"/>
                      </w:rPr>
                      <w:t>Узнать подробнее</w:t>
                    </w:r>
                  </w:hyperlink>
                </w:p>
                <w:p w:rsidR="00D50844" w:rsidRPr="00D50844" w:rsidRDefault="00D50844" w:rsidP="00D50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0844" w:rsidRPr="00D50844" w:rsidRDefault="00D50844" w:rsidP="00D5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844" w:rsidRPr="00D50844" w:rsidTr="00A27A19">
        <w:trPr>
          <w:trHeight w:val="6208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50844" w:rsidRPr="00D50844" w:rsidRDefault="00D50844" w:rsidP="00D5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67C" w:rsidRDefault="0041167C"/>
    <w:sectPr w:rsidR="0041167C" w:rsidSect="0041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0844"/>
    <w:rsid w:val="002F388F"/>
    <w:rsid w:val="0041167C"/>
    <w:rsid w:val="00440EF3"/>
    <w:rsid w:val="00857FD5"/>
    <w:rsid w:val="008A2D51"/>
    <w:rsid w:val="00A27A19"/>
    <w:rsid w:val="00D31731"/>
    <w:rsid w:val="00D50844"/>
    <w:rsid w:val="00F50E74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8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4prk.ru/download/RDSH/RDSH_presentation_big.pdf" TargetMode="External"/><Relationship Id="rId13" Type="http://schemas.openxmlformats.org/officeDocument/2006/relationships/hyperlink" Target="http://school14prk.ru/images/LR_banner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14prk.ru/download/RDSH/RDSH_presentation.pdf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school14prk.ru/images/IM_banner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school14prk.ru/download/RDSH/RDSH_Ustav_2019.pdf" TargetMode="External"/><Relationship Id="rId11" Type="http://schemas.openxmlformats.org/officeDocument/2006/relationships/hyperlink" Target="http://school14prk.ru/images/GA_banner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14prk.ru/images/VP_banner.jp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hyperlink" Target="https://&#1088;&#1076;&#1096;.&#1088;&#1092;/" TargetMode="External"/><Relationship Id="rId9" Type="http://schemas.openxmlformats.org/officeDocument/2006/relationships/hyperlink" Target="http://school14prk.ru/download/RDSH/gymn_rdsh.mp3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2020-02-27T10:11:00Z</dcterms:created>
  <dcterms:modified xsi:type="dcterms:W3CDTF">2020-02-27T13:09:00Z</dcterms:modified>
</cp:coreProperties>
</file>